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2D" w:rsidRPr="00735894" w:rsidRDefault="008B1F2D" w:rsidP="008B1F2D">
      <w:pPr>
        <w:spacing w:after="0" w:line="240" w:lineRule="atLeast"/>
        <w:rPr>
          <w:rFonts w:ascii="Arial" w:eastAsia="Times New Roman" w:hAnsi="Arial" w:cs="Arial"/>
          <w:vanish/>
          <w:sz w:val="18"/>
          <w:szCs w:val="18"/>
        </w:rPr>
      </w:pPr>
    </w:p>
    <w:p w:rsidR="008B1F2D" w:rsidRPr="00735894" w:rsidRDefault="008B1F2D" w:rsidP="008B1F2D">
      <w:pPr>
        <w:spacing w:after="0" w:line="240" w:lineRule="atLeast"/>
        <w:jc w:val="center"/>
        <w:rPr>
          <w:rFonts w:ascii="Arial" w:eastAsia="Times New Roman" w:hAnsi="Arial" w:cs="Arial"/>
          <w:sz w:val="26"/>
          <w:szCs w:val="26"/>
        </w:rPr>
      </w:pPr>
      <w:r w:rsidRPr="00735894">
        <w:rPr>
          <w:rFonts w:ascii="Arial" w:eastAsia="Times New Roman" w:hAnsi="Arial" w:cs="Arial"/>
          <w:b/>
          <w:bCs/>
          <w:sz w:val="26"/>
          <w:szCs w:val="26"/>
        </w:rPr>
        <w:t xml:space="preserve">ПЛАН ЗАКУПКИ ТОВАРОВ, РАБОТ, УСЛУГ </w:t>
      </w:r>
      <w:r w:rsidRPr="00735894">
        <w:rPr>
          <w:rFonts w:ascii="Arial" w:eastAsia="Times New Roman" w:hAnsi="Arial" w:cs="Arial"/>
          <w:sz w:val="26"/>
          <w:szCs w:val="26"/>
        </w:rPr>
        <w:br/>
        <w:t xml:space="preserve">на 2019 год (на период с 01.01.2019 по 31.12.2019) </w:t>
      </w:r>
    </w:p>
    <w:tbl>
      <w:tblPr>
        <w:tblW w:w="5000" w:type="pct"/>
        <w:tblCellMar>
          <w:top w:w="15" w:type="dxa"/>
          <w:left w:w="15" w:type="dxa"/>
          <w:bottom w:w="15" w:type="dxa"/>
          <w:right w:w="15" w:type="dxa"/>
        </w:tblCellMar>
        <w:tblLook w:val="04A0"/>
      </w:tblPr>
      <w:tblGrid>
        <w:gridCol w:w="2897"/>
        <w:gridCol w:w="11823"/>
      </w:tblGrid>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350055, КРАЙ КРАСНОДАРСКИЙ, ГОРОД КРАСНОДАР, ПОСЕЛОК ЗНАМЕНСКИЙ, УЛИЦА ПЕРВОМАЙСКАЯ, дом 4</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7-861-2608793</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skniig@yandex.ru</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2312001941</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231201001</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03401973003</w:t>
            </w:r>
          </w:p>
        </w:tc>
      </w:tr>
    </w:tbl>
    <w:p w:rsidR="008B1F2D" w:rsidRPr="00735894" w:rsidRDefault="008B1F2D" w:rsidP="008B1F2D">
      <w:pPr>
        <w:spacing w:after="240" w:line="240" w:lineRule="atLeast"/>
        <w:rPr>
          <w:rFonts w:ascii="Arial" w:eastAsia="Times New Roman" w:hAnsi="Arial" w:cs="Arial"/>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12"/>
        <w:gridCol w:w="510"/>
        <w:gridCol w:w="721"/>
        <w:gridCol w:w="1180"/>
        <w:gridCol w:w="1433"/>
        <w:gridCol w:w="369"/>
        <w:gridCol w:w="1139"/>
        <w:gridCol w:w="1072"/>
        <w:gridCol w:w="753"/>
        <w:gridCol w:w="860"/>
        <w:gridCol w:w="901"/>
        <w:gridCol w:w="849"/>
        <w:gridCol w:w="937"/>
        <w:gridCol w:w="1242"/>
        <w:gridCol w:w="725"/>
        <w:gridCol w:w="1223"/>
      </w:tblGrid>
      <w:tr w:rsidR="008B1F2D" w:rsidRPr="00735894" w:rsidTr="00735894">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ОКВЭД</w:t>
            </w:r>
            <w:proofErr w:type="gramStart"/>
            <w:r w:rsidRPr="00735894">
              <w:rPr>
                <w:rFonts w:ascii="Arial" w:eastAsia="Times New Roman" w:hAnsi="Arial" w:cs="Arial"/>
                <w:sz w:val="18"/>
                <w:szCs w:val="18"/>
              </w:rPr>
              <w:t>2</w:t>
            </w:r>
            <w:proofErr w:type="gramEnd"/>
            <w:r w:rsidRPr="00735894">
              <w:rPr>
                <w:rFonts w:ascii="Arial" w:eastAsia="Times New Roman" w:hAnsi="Arial" w:cs="Arial"/>
                <w:sz w:val="18"/>
                <w:szCs w:val="18"/>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ОКПД</w:t>
            </w:r>
            <w:proofErr w:type="gramStart"/>
            <w:r w:rsidRPr="00735894">
              <w:rPr>
                <w:rFonts w:ascii="Arial" w:eastAsia="Times New Roman" w:hAnsi="Arial" w:cs="Arial"/>
                <w:sz w:val="18"/>
                <w:szCs w:val="18"/>
              </w:rPr>
              <w:t>2</w:t>
            </w:r>
            <w:proofErr w:type="gramEnd"/>
            <w:r w:rsidRPr="00735894">
              <w:rPr>
                <w:rFonts w:ascii="Arial" w:eastAsia="Times New Roman" w:hAnsi="Arial" w:cs="Arial"/>
                <w:sz w:val="18"/>
                <w:szCs w:val="18"/>
              </w:rPr>
              <w:t xml:space="preserve"> </w:t>
            </w:r>
          </w:p>
        </w:tc>
        <w:tc>
          <w:tcPr>
            <w:tcW w:w="0" w:type="auto"/>
            <w:gridSpan w:val="10"/>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Заказчик</w:t>
            </w:r>
          </w:p>
        </w:tc>
      </w:tr>
      <w:tr w:rsidR="008B1F2D" w:rsidRPr="00735894" w:rsidTr="00735894">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 xml:space="preserve">Минимально необходимые требования, предъявляемые к закупаемым </w:t>
            </w:r>
            <w:proofErr w:type="spellStart"/>
            <w:r w:rsidRPr="00735894">
              <w:rPr>
                <w:rFonts w:ascii="Arial" w:eastAsia="Times New Roman" w:hAnsi="Arial" w:cs="Arial"/>
                <w:sz w:val="18"/>
                <w:szCs w:val="18"/>
              </w:rPr>
              <w:t>товарам</w:t>
            </w:r>
            <w:proofErr w:type="gramStart"/>
            <w:r w:rsidRPr="00735894">
              <w:rPr>
                <w:rFonts w:ascii="Arial" w:eastAsia="Times New Roman" w:hAnsi="Arial" w:cs="Arial"/>
                <w:sz w:val="18"/>
                <w:szCs w:val="18"/>
              </w:rPr>
              <w:t>,р</w:t>
            </w:r>
            <w:proofErr w:type="gramEnd"/>
            <w:r w:rsidRPr="00735894">
              <w:rPr>
                <w:rFonts w:ascii="Arial" w:eastAsia="Times New Roman" w:hAnsi="Arial" w:cs="Arial"/>
                <w:sz w:val="18"/>
                <w:szCs w:val="18"/>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r>
      <w:tr w:rsidR="008B1F2D" w:rsidRPr="00735894" w:rsidTr="00735894">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планируемая дата или период размещения извещения о закупк</w:t>
            </w:r>
            <w:proofErr w:type="gramStart"/>
            <w:r w:rsidRPr="00735894">
              <w:rPr>
                <w:rFonts w:ascii="Arial" w:eastAsia="Times New Roman" w:hAnsi="Arial" w:cs="Arial"/>
                <w:sz w:val="18"/>
                <w:szCs w:val="18"/>
              </w:rPr>
              <w:t>е(</w:t>
            </w:r>
            <w:proofErr w:type="gramEnd"/>
            <w:r w:rsidRPr="00735894">
              <w:rPr>
                <w:rFonts w:ascii="Arial" w:eastAsia="Times New Roman" w:hAnsi="Arial" w:cs="Arial"/>
                <w:sz w:val="18"/>
                <w:szCs w:val="18"/>
              </w:rPr>
              <w:t>месяц, год)</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срок исполнения договор</w:t>
            </w:r>
            <w:proofErr w:type="gramStart"/>
            <w:r w:rsidRPr="00735894">
              <w:rPr>
                <w:rFonts w:ascii="Arial" w:eastAsia="Times New Roman" w:hAnsi="Arial" w:cs="Arial"/>
                <w:sz w:val="18"/>
                <w:szCs w:val="18"/>
              </w:rPr>
              <w:t>а(</w:t>
            </w:r>
            <w:proofErr w:type="gramEnd"/>
            <w:r w:rsidRPr="00735894">
              <w:rPr>
                <w:rFonts w:ascii="Arial" w:eastAsia="Times New Roman" w:hAnsi="Arial" w:cs="Arial"/>
                <w:sz w:val="18"/>
                <w:szCs w:val="18"/>
              </w:rPr>
              <w:t>месяц, год)</w:t>
            </w: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да (нет)</w:t>
            </w:r>
          </w:p>
        </w:tc>
        <w:tc>
          <w:tcPr>
            <w:tcW w:w="0" w:type="auto"/>
            <w:vMerge/>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16</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35.30.2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35.30.11.120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тепловой энергии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Бесперебойное теплоснабжение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roofErr w:type="spellStart"/>
            <w:r w:rsidRPr="00735894">
              <w:rPr>
                <w:rFonts w:ascii="Arial" w:eastAsia="Times New Roman" w:hAnsi="Arial" w:cs="Arial"/>
                <w:sz w:val="18"/>
                <w:szCs w:val="18"/>
              </w:rPr>
              <w:t>Гигакалория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900.00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1 500 000.00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31.01.2019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Закупка у единственного поставщика (подрядчика, </w:t>
            </w:r>
            <w:r w:rsidRPr="00735894">
              <w:rPr>
                <w:rFonts w:ascii="Arial" w:eastAsia="Times New Roman" w:hAnsi="Arial" w:cs="Arial"/>
                <w:sz w:val="18"/>
                <w:szCs w:val="18"/>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ФЕДЕРАЛЬНОЕ ГОСУДАРСТВЕННОЕ </w:t>
            </w:r>
            <w:r w:rsidRPr="00735894">
              <w:rPr>
                <w:rFonts w:ascii="Arial" w:eastAsia="Times New Roman" w:hAnsi="Arial" w:cs="Arial"/>
                <w:sz w:val="18"/>
                <w:szCs w:val="18"/>
              </w:rPr>
              <w:lastRenderedPageBreak/>
              <w:t>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35.14</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35.14.10.000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Бесперебойная 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31.01.2019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Закупка у единственного поставщика (подрядчика, исполнителя) по 44-ФЗ</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36.00.1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36.00.30.000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холодной воды</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Бесперебойная поставка холодной и чистой воды</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113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6 000.00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31.01.2019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Закупка у единственного поставщика (подрядчика, исполнителя) по 44-ФЗ</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ФЕДЕРАЛЬНОЕ ГОСУДАРСТВЕННОЕ БЮДЖЕТНОЕ НАУЧНОЕ УЧРЕЖДЕНИЕ "КРАСНОДАРСКИЙ </w:t>
            </w:r>
            <w:r w:rsidRPr="00735894">
              <w:rPr>
                <w:rFonts w:ascii="Arial" w:eastAsia="Times New Roman" w:hAnsi="Arial" w:cs="Arial"/>
                <w:sz w:val="18"/>
                <w:szCs w:val="18"/>
              </w:rPr>
              <w:lastRenderedPageBreak/>
              <w:t>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37.00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37.00.11.110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Водоотведение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Бесперебойное водоотведение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113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600.00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31.01.2019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Закупка у единственного поставщика (подрядчика, исполнителя) по 44-ФЗ</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38.11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38.11.21.000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Услуги по сбору и транспортированию отходов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Сбор и транспортирование отходов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31.01.2019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01.11.14</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01.11.2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семян кукурузы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Сорт "Краснодарский -415 МВ"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Килограмм</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2 200.00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Закупка </w:t>
            </w:r>
            <w:proofErr w:type="spellStart"/>
            <w:r w:rsidRPr="00735894">
              <w:rPr>
                <w:rFonts w:ascii="Arial" w:eastAsia="Times New Roman" w:hAnsi="Arial" w:cs="Arial"/>
                <w:sz w:val="18"/>
                <w:szCs w:val="18"/>
              </w:rPr>
              <w:t>товаров</w:t>
            </w:r>
            <w:proofErr w:type="gramStart"/>
            <w:r w:rsidRPr="00735894">
              <w:rPr>
                <w:rFonts w:ascii="Arial" w:eastAsia="Times New Roman" w:hAnsi="Arial" w:cs="Arial"/>
                <w:sz w:val="18"/>
                <w:szCs w:val="18"/>
              </w:rPr>
              <w:t>,р</w:t>
            </w:r>
            <w:proofErr w:type="gramEnd"/>
            <w:r w:rsidRPr="00735894">
              <w:rPr>
                <w:rFonts w:ascii="Arial" w:eastAsia="Times New Roman" w:hAnsi="Arial" w:cs="Arial"/>
                <w:sz w:val="18"/>
                <w:szCs w:val="18"/>
              </w:rPr>
              <w:t>абот,услуг</w:t>
            </w:r>
            <w:proofErr w:type="spellEnd"/>
            <w:r w:rsidRPr="00735894">
              <w:rPr>
                <w:rFonts w:ascii="Arial" w:eastAsia="Times New Roman" w:hAnsi="Arial" w:cs="Arial"/>
                <w:sz w:val="18"/>
                <w:szCs w:val="18"/>
              </w:rPr>
              <w:t xml:space="preserve">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01.11.11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01.11.1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семян пшеницы озимой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оригинальных семян, сорт "Таня"</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Килограмм</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2 200.00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99 000.00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09.2019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Открытый 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20.15.1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20.15.33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аммиачной селитры</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Селитра аммиачная</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roofErr w:type="spellStart"/>
            <w:r w:rsidRPr="00735894">
              <w:rPr>
                <w:rFonts w:ascii="Arial" w:eastAsia="Times New Roman" w:hAnsi="Arial" w:cs="Arial"/>
                <w:sz w:val="18"/>
                <w:szCs w:val="18"/>
              </w:rPr>
              <w:t>Тонна;^метрическая</w:t>
            </w:r>
            <w:proofErr w:type="spellEnd"/>
            <w:r w:rsidRPr="00735894">
              <w:rPr>
                <w:rFonts w:ascii="Arial" w:eastAsia="Times New Roman" w:hAnsi="Arial" w:cs="Arial"/>
                <w:sz w:val="18"/>
                <w:szCs w:val="18"/>
              </w:rPr>
              <w:t xml:space="preserve"> тонна (1000 кг)</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47.60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833 000.00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Запрос котировок в электронной форме, участниками которого </w:t>
            </w:r>
            <w:r w:rsidRPr="00735894">
              <w:rPr>
                <w:rFonts w:ascii="Arial" w:eastAsia="Times New Roman" w:hAnsi="Arial" w:cs="Arial"/>
                <w:sz w:val="18"/>
                <w:szCs w:val="18"/>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ФЕДЕРАЛЬНОЕ ГОСУДАРСТВЕННОЕ БЮДЖЕТНОЕ НАУЧНОЕ </w:t>
            </w:r>
            <w:r w:rsidRPr="00735894">
              <w:rPr>
                <w:rFonts w:ascii="Arial" w:eastAsia="Times New Roman" w:hAnsi="Arial" w:cs="Arial"/>
                <w:sz w:val="18"/>
                <w:szCs w:val="18"/>
              </w:rPr>
              <w:lastRenderedPageBreak/>
              <w:t>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20.15.7</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20.15.71.000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w:t>
            </w:r>
            <w:proofErr w:type="spellStart"/>
            <w:r w:rsidRPr="00735894">
              <w:rPr>
                <w:rFonts w:ascii="Arial" w:eastAsia="Times New Roman" w:hAnsi="Arial" w:cs="Arial"/>
                <w:sz w:val="18"/>
                <w:szCs w:val="18"/>
              </w:rPr>
              <w:t>диаммофоски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Состав химических элементов:10% соединений азота, 26% фосфорных и 26% калийных соединений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roofErr w:type="spellStart"/>
            <w:r w:rsidRPr="00735894">
              <w:rPr>
                <w:rFonts w:ascii="Arial" w:eastAsia="Times New Roman" w:hAnsi="Arial" w:cs="Arial"/>
                <w:sz w:val="18"/>
                <w:szCs w:val="18"/>
              </w:rPr>
              <w:t>Тонна;^метрическая</w:t>
            </w:r>
            <w:proofErr w:type="spellEnd"/>
            <w:r w:rsidRPr="00735894">
              <w:rPr>
                <w:rFonts w:ascii="Arial" w:eastAsia="Times New Roman" w:hAnsi="Arial" w:cs="Arial"/>
                <w:sz w:val="18"/>
                <w:szCs w:val="18"/>
              </w:rPr>
              <w:t xml:space="preserve"> тонна (1000 кг)</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10.40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312 000.00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09.2019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Открытый 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20.20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20.20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средств защиты растений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Соответствие требованиям </w:t>
            </w:r>
            <w:proofErr w:type="spellStart"/>
            <w:r w:rsidRPr="00735894">
              <w:rPr>
                <w:rFonts w:ascii="Arial" w:eastAsia="Times New Roman" w:hAnsi="Arial" w:cs="Arial"/>
                <w:sz w:val="18"/>
                <w:szCs w:val="18"/>
              </w:rPr>
              <w:t>безопастности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775 129.00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Открытый 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ФЕДЕРАЛЬНОЕ ГОСУДАРСТВЕННОЕ БЮДЖЕТНОЕ НАУЧНОЕ УЧРЕЖДЕНИЕ "КРАСНОДАРСКИЙ НАУЧНЫЙ ЦЕНТР ПО </w:t>
            </w:r>
            <w:r w:rsidRPr="00735894">
              <w:rPr>
                <w:rFonts w:ascii="Arial" w:eastAsia="Times New Roman" w:hAnsi="Arial" w:cs="Arial"/>
                <w:sz w:val="18"/>
                <w:szCs w:val="18"/>
              </w:rPr>
              <w:lastRenderedPageBreak/>
              <w:t>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43.12.3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28.92.21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Услуги специализированной техники</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Специализированная техника- бульдозер с экипажем</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642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Единица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07.2019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Открытый 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19.20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19.20.21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дизельного топлива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ГОСТ 305-2013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roofErr w:type="spellStart"/>
            <w:r w:rsidRPr="00735894">
              <w:rPr>
                <w:rFonts w:ascii="Arial" w:eastAsia="Times New Roman" w:hAnsi="Arial" w:cs="Arial"/>
                <w:sz w:val="18"/>
                <w:szCs w:val="18"/>
              </w:rPr>
              <w:t>Тонна;^метрическая</w:t>
            </w:r>
            <w:proofErr w:type="spellEnd"/>
            <w:r w:rsidRPr="00735894">
              <w:rPr>
                <w:rFonts w:ascii="Arial" w:eastAsia="Times New Roman" w:hAnsi="Arial" w:cs="Arial"/>
                <w:sz w:val="18"/>
                <w:szCs w:val="18"/>
              </w:rPr>
              <w:t xml:space="preserve"> тонна (1000 кг)</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50.00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2 575 000.00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w:t>
            </w:r>
            <w:r w:rsidRPr="00735894">
              <w:rPr>
                <w:rFonts w:ascii="Arial" w:eastAsia="Times New Roman" w:hAnsi="Arial" w:cs="Arial"/>
                <w:sz w:val="18"/>
                <w:szCs w:val="18"/>
              </w:rPr>
              <w:lastRenderedPageBreak/>
              <w:t xml:space="preserve">запчастей для кормосмесителя </w:t>
            </w:r>
            <w:proofErr w:type="spellStart"/>
            <w:r w:rsidRPr="00735894">
              <w:rPr>
                <w:rFonts w:ascii="Arial" w:eastAsia="Times New Roman" w:hAnsi="Arial" w:cs="Arial"/>
                <w:sz w:val="18"/>
                <w:szCs w:val="18"/>
              </w:rPr>
              <w:t>Trioliet</w:t>
            </w:r>
            <w:proofErr w:type="spellEnd"/>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Соответствие </w:t>
            </w:r>
            <w:r w:rsidRPr="00735894">
              <w:rPr>
                <w:rFonts w:ascii="Arial" w:eastAsia="Times New Roman" w:hAnsi="Arial" w:cs="Arial"/>
                <w:sz w:val="18"/>
                <w:szCs w:val="18"/>
              </w:rPr>
              <w:lastRenderedPageBreak/>
              <w:t xml:space="preserve">техническим требованиям, установленным для данного вида товара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w:t>
            </w:r>
            <w:r w:rsidRPr="00735894">
              <w:rPr>
                <w:rFonts w:ascii="Arial" w:eastAsia="Times New Roman" w:hAnsi="Arial" w:cs="Arial"/>
                <w:sz w:val="18"/>
                <w:szCs w:val="18"/>
              </w:rPr>
              <w:lastRenderedPageBreak/>
              <w:t>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030000</w:t>
            </w:r>
            <w:r w:rsidRPr="00735894">
              <w:rPr>
                <w:rFonts w:ascii="Arial" w:eastAsia="Times New Roman" w:hAnsi="Arial" w:cs="Arial"/>
                <w:sz w:val="18"/>
                <w:szCs w:val="18"/>
              </w:rPr>
              <w:lastRenderedPageBreak/>
              <w:t>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Краснода</w:t>
            </w:r>
            <w:r w:rsidRPr="00735894">
              <w:rPr>
                <w:rFonts w:ascii="Arial" w:eastAsia="Times New Roman" w:hAnsi="Arial" w:cs="Arial"/>
                <w:sz w:val="18"/>
                <w:szCs w:val="18"/>
              </w:rPr>
              <w:lastRenderedPageBreak/>
              <w:t>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375 </w:t>
            </w:r>
            <w:r w:rsidRPr="00735894">
              <w:rPr>
                <w:rFonts w:ascii="Arial" w:eastAsia="Times New Roman" w:hAnsi="Arial" w:cs="Arial"/>
                <w:sz w:val="18"/>
                <w:szCs w:val="18"/>
              </w:rPr>
              <w:lastRenderedPageBreak/>
              <w:t>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02.2019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Закупка </w:t>
            </w:r>
            <w:proofErr w:type="spellStart"/>
            <w:r w:rsidRPr="00735894">
              <w:rPr>
                <w:rFonts w:ascii="Arial" w:eastAsia="Times New Roman" w:hAnsi="Arial" w:cs="Arial"/>
                <w:sz w:val="18"/>
                <w:szCs w:val="18"/>
              </w:rPr>
              <w:lastRenderedPageBreak/>
              <w:t>товаров</w:t>
            </w:r>
            <w:proofErr w:type="gramStart"/>
            <w:r w:rsidRPr="00735894">
              <w:rPr>
                <w:rFonts w:ascii="Arial" w:eastAsia="Times New Roman" w:hAnsi="Arial" w:cs="Arial"/>
                <w:sz w:val="18"/>
                <w:szCs w:val="18"/>
              </w:rPr>
              <w:t>,р</w:t>
            </w:r>
            <w:proofErr w:type="gramEnd"/>
            <w:r w:rsidRPr="00735894">
              <w:rPr>
                <w:rFonts w:ascii="Arial" w:eastAsia="Times New Roman" w:hAnsi="Arial" w:cs="Arial"/>
                <w:sz w:val="18"/>
                <w:szCs w:val="18"/>
              </w:rPr>
              <w:t>абот,услуг</w:t>
            </w:r>
            <w:proofErr w:type="spellEnd"/>
            <w:r w:rsidRPr="00735894">
              <w:rPr>
                <w:rFonts w:ascii="Arial" w:eastAsia="Times New Roman" w:hAnsi="Arial" w:cs="Arial"/>
                <w:sz w:val="18"/>
                <w:szCs w:val="18"/>
              </w:rPr>
              <w:t xml:space="preserve">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w:t>
            </w:r>
            <w:r w:rsidRPr="00735894">
              <w:rPr>
                <w:rFonts w:ascii="Arial" w:eastAsia="Times New Roman" w:hAnsi="Arial" w:cs="Arial"/>
                <w:sz w:val="18"/>
                <w:szCs w:val="18"/>
              </w:rPr>
              <w:lastRenderedPageBreak/>
              <w:t>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28.30.51.000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запчастей к косилке "Клевер"</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для данного вида товаров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234 800.00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запчастей к пресс-подборщику рулонному ПР-Ф-145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137 000.00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Аукцион в электронной форме, участниками которого могут быть только </w:t>
            </w:r>
            <w:r w:rsidRPr="00735894">
              <w:rPr>
                <w:rFonts w:ascii="Arial" w:eastAsia="Times New Roman" w:hAnsi="Arial" w:cs="Arial"/>
                <w:sz w:val="18"/>
                <w:szCs w:val="18"/>
              </w:rPr>
              <w:lastRenderedPageBreak/>
              <w:t>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w:t>
            </w:r>
            <w:r w:rsidRPr="00735894">
              <w:rPr>
                <w:rFonts w:ascii="Arial" w:eastAsia="Times New Roman" w:hAnsi="Arial" w:cs="Arial"/>
                <w:sz w:val="18"/>
                <w:szCs w:val="18"/>
              </w:rPr>
              <w:lastRenderedPageBreak/>
              <w:t>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28.30.59.111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запчастей для комбайна "ДОН"</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171 700.00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13.94.1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13.94.11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шпагата для пресс подборщика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Килограмм</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1 000.00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207 667.00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05.2019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ФЕДЕРАЛЬНОЕ ГОСУДАРСТВЕННОЕ БЮДЖЕТНОЕ НАУЧНОЕ УЧРЕЖДЕНИЕ "КРАСНОДАРСКИЙ НАУЧНЫЙ ЦЕНТР ПО ЗООТЕХНИИ </w:t>
            </w:r>
            <w:r w:rsidRPr="00735894">
              <w:rPr>
                <w:rFonts w:ascii="Arial" w:eastAsia="Times New Roman" w:hAnsi="Arial" w:cs="Arial"/>
                <w:sz w:val="18"/>
                <w:szCs w:val="18"/>
              </w:rPr>
              <w:lastRenderedPageBreak/>
              <w:t>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10.91.3</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10.91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кормов, витаминов и добавок для животных</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Килограмм</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8 000.00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476 400.00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запчастей для кормосмесителя </w:t>
            </w:r>
            <w:proofErr w:type="spellStart"/>
            <w:r w:rsidRPr="00735894">
              <w:rPr>
                <w:rFonts w:ascii="Arial" w:eastAsia="Times New Roman" w:hAnsi="Arial" w:cs="Arial"/>
                <w:sz w:val="18"/>
                <w:szCs w:val="18"/>
              </w:rPr>
              <w:t>Trioliet</w:t>
            </w:r>
            <w:proofErr w:type="spellEnd"/>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369 000.00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19.20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19.20.21.100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бензина </w:t>
            </w:r>
            <w:r w:rsidRPr="00735894">
              <w:rPr>
                <w:rFonts w:ascii="Arial" w:eastAsia="Times New Roman" w:hAnsi="Arial" w:cs="Arial"/>
                <w:sz w:val="18"/>
                <w:szCs w:val="18"/>
              </w:rPr>
              <w:lastRenderedPageBreak/>
              <w:t>автомобильного АИ-92</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ГОСТ </w:t>
            </w:r>
            <w:proofErr w:type="gramStart"/>
            <w:r w:rsidRPr="00735894">
              <w:rPr>
                <w:rFonts w:ascii="Arial" w:eastAsia="Times New Roman" w:hAnsi="Arial" w:cs="Arial"/>
                <w:sz w:val="18"/>
                <w:szCs w:val="18"/>
              </w:rPr>
              <w:t>Р</w:t>
            </w:r>
            <w:proofErr w:type="gramEnd"/>
            <w:r w:rsidRPr="00735894">
              <w:rPr>
                <w:rFonts w:ascii="Arial" w:eastAsia="Times New Roman" w:hAnsi="Arial" w:cs="Arial"/>
                <w:sz w:val="18"/>
                <w:szCs w:val="18"/>
              </w:rPr>
              <w:t xml:space="preserve"> 51105-97</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168</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roofErr w:type="spellStart"/>
            <w:r w:rsidRPr="00735894">
              <w:rPr>
                <w:rFonts w:ascii="Arial" w:eastAsia="Times New Roman" w:hAnsi="Arial" w:cs="Arial"/>
                <w:sz w:val="18"/>
                <w:szCs w:val="18"/>
              </w:rPr>
              <w:t>Тонна;^метрическая</w:t>
            </w:r>
            <w:proofErr w:type="spellEnd"/>
            <w:r w:rsidRPr="00735894">
              <w:rPr>
                <w:rFonts w:ascii="Arial" w:eastAsia="Times New Roman" w:hAnsi="Arial" w:cs="Arial"/>
                <w:sz w:val="18"/>
                <w:szCs w:val="18"/>
              </w:rPr>
              <w:t xml:space="preserve"> </w:t>
            </w:r>
            <w:r w:rsidRPr="00735894">
              <w:rPr>
                <w:rFonts w:ascii="Arial" w:eastAsia="Times New Roman" w:hAnsi="Arial" w:cs="Arial"/>
                <w:sz w:val="18"/>
                <w:szCs w:val="18"/>
              </w:rPr>
              <w:lastRenderedPageBreak/>
              <w:t>тонна (1000 кг)</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30.00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Краснодарский </w:t>
            </w:r>
            <w:r w:rsidRPr="00735894">
              <w:rPr>
                <w:rFonts w:ascii="Arial" w:eastAsia="Times New Roman" w:hAnsi="Arial" w:cs="Arial"/>
                <w:sz w:val="18"/>
                <w:szCs w:val="18"/>
              </w:rPr>
              <w:lastRenderedPageBreak/>
              <w:t>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1 530 000.00 </w:t>
            </w:r>
            <w:r w:rsidRPr="00735894">
              <w:rPr>
                <w:rFonts w:ascii="Arial" w:eastAsia="Times New Roman" w:hAnsi="Arial" w:cs="Arial"/>
                <w:sz w:val="18"/>
                <w:szCs w:val="18"/>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Аукцион в электронной </w:t>
            </w:r>
            <w:r w:rsidRPr="00735894">
              <w:rPr>
                <w:rFonts w:ascii="Arial" w:eastAsia="Times New Roman" w:hAnsi="Arial" w:cs="Arial"/>
                <w:sz w:val="18"/>
                <w:szCs w:val="18"/>
              </w:rPr>
              <w:lastRenderedPageBreak/>
              <w:t>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ФЕДЕРАЛЬНОЕ </w:t>
            </w:r>
            <w:r w:rsidRPr="00735894">
              <w:rPr>
                <w:rFonts w:ascii="Arial" w:eastAsia="Times New Roman" w:hAnsi="Arial" w:cs="Arial"/>
                <w:sz w:val="18"/>
                <w:szCs w:val="18"/>
              </w:rPr>
              <w:lastRenderedPageBreak/>
              <w:t>ГОСУДАРСТВЕННОЕ БЮДЖЕТНОЕ НАУЧНОЕ УЧРЕЖДЕНИЕ "КРАСНОДАРСКИЙ НАУЧНЫЙ ЦЕНТР ПО ЗООТЕХНИИ И ВЕТЕРИНАРИИ"</w:t>
            </w:r>
          </w:p>
        </w:tc>
      </w:tr>
      <w:tr w:rsidR="008B1F2D" w:rsidRPr="00735894" w:rsidTr="00735894">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49.41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49.41.1</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Транспортные услуги при заготовке силоса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356</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Час</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240.00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264 000.00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07.2019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bl>
    <w:p w:rsidR="008B1F2D" w:rsidRPr="00735894" w:rsidRDefault="008B1F2D" w:rsidP="008B1F2D">
      <w:pPr>
        <w:spacing w:after="240" w:line="240" w:lineRule="atLeast"/>
        <w:rPr>
          <w:rFonts w:ascii="Arial" w:eastAsia="Times New Roman" w:hAnsi="Arial" w:cs="Arial"/>
          <w:sz w:val="18"/>
          <w:szCs w:val="18"/>
        </w:rPr>
      </w:pPr>
    </w:p>
    <w:tbl>
      <w:tblPr>
        <w:tblW w:w="5000" w:type="pct"/>
        <w:tblCellMar>
          <w:top w:w="15" w:type="dxa"/>
          <w:left w:w="15" w:type="dxa"/>
          <w:bottom w:w="15" w:type="dxa"/>
          <w:right w:w="15" w:type="dxa"/>
        </w:tblCellMar>
        <w:tblLook w:val="04A0"/>
      </w:tblPr>
      <w:tblGrid>
        <w:gridCol w:w="14720"/>
      </w:tblGrid>
      <w:tr w:rsidR="008B1F2D" w:rsidRPr="00735894" w:rsidTr="008B1F2D">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8B1F2D" w:rsidRPr="00735894" w:rsidRDefault="008B1F2D" w:rsidP="008B1F2D">
            <w:pPr>
              <w:spacing w:before="144" w:after="288" w:line="240" w:lineRule="atLeast"/>
              <w:rPr>
                <w:rFonts w:ascii="Arial" w:eastAsia="Times New Roman" w:hAnsi="Arial" w:cs="Arial"/>
                <w:sz w:val="18"/>
                <w:szCs w:val="18"/>
              </w:rPr>
            </w:pPr>
            <w:r w:rsidRPr="00735894">
              <w:rPr>
                <w:rFonts w:ascii="Arial" w:eastAsia="Times New Roman" w:hAnsi="Arial" w:cs="Arial"/>
                <w:sz w:val="18"/>
                <w:szCs w:val="18"/>
              </w:rPr>
              <w:t>Участие субъектов малого и среднего предпринимательства в закупках</w:t>
            </w:r>
          </w:p>
        </w:tc>
      </w:tr>
      <w:tr w:rsidR="008B1F2D" w:rsidRPr="00735894" w:rsidTr="008B1F2D">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8B1F2D" w:rsidRPr="00735894" w:rsidRDefault="008B1F2D" w:rsidP="008B1F2D">
            <w:pPr>
              <w:spacing w:before="75" w:after="0" w:line="240" w:lineRule="atLeast"/>
              <w:ind w:firstLine="450"/>
              <w:jc w:val="both"/>
              <w:rPr>
                <w:rFonts w:ascii="Arial" w:eastAsia="Times New Roman" w:hAnsi="Arial" w:cs="Arial"/>
                <w:sz w:val="18"/>
                <w:szCs w:val="18"/>
              </w:rPr>
            </w:pPr>
            <w:r w:rsidRPr="00735894">
              <w:rPr>
                <w:rFonts w:ascii="Arial" w:eastAsia="Times New Roman"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35894">
              <w:rPr>
                <w:rFonts w:ascii="Arial" w:eastAsia="Times New Roman" w:hAnsi="Arial" w:cs="Arial"/>
                <w:sz w:val="18"/>
                <w:szCs w:val="18"/>
              </w:rPr>
              <w:t>отчетному</w:t>
            </w:r>
            <w:proofErr w:type="gramEnd"/>
            <w:r w:rsidRPr="00735894">
              <w:rPr>
                <w:rFonts w:ascii="Arial" w:eastAsia="Times New Roman" w:hAnsi="Arial" w:cs="Arial"/>
                <w:sz w:val="18"/>
                <w:szCs w:val="18"/>
              </w:rPr>
              <w:t xml:space="preserve">, составляет 0.00 рублей. </w:t>
            </w:r>
          </w:p>
          <w:p w:rsidR="008B1F2D" w:rsidRPr="00735894" w:rsidRDefault="008B1F2D" w:rsidP="008B1F2D">
            <w:pPr>
              <w:spacing w:after="0" w:line="240" w:lineRule="atLeast"/>
              <w:rPr>
                <w:rFonts w:ascii="Arial" w:eastAsia="Times New Roman" w:hAnsi="Arial" w:cs="Arial"/>
                <w:sz w:val="18"/>
                <w:szCs w:val="18"/>
              </w:rPr>
            </w:pPr>
          </w:p>
          <w:p w:rsidR="008B1F2D" w:rsidRPr="00735894" w:rsidRDefault="008B1F2D" w:rsidP="008B1F2D">
            <w:pPr>
              <w:spacing w:before="75" w:after="0" w:line="240" w:lineRule="atLeast"/>
              <w:ind w:firstLine="450"/>
              <w:jc w:val="both"/>
              <w:rPr>
                <w:rFonts w:ascii="Arial" w:eastAsia="Times New Roman" w:hAnsi="Arial" w:cs="Arial"/>
                <w:sz w:val="18"/>
                <w:szCs w:val="18"/>
              </w:rPr>
            </w:pPr>
            <w:proofErr w:type="gramStart"/>
            <w:r w:rsidRPr="00735894">
              <w:rPr>
                <w:rFonts w:ascii="Arial" w:eastAsia="Times New Roman"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8B1F2D" w:rsidRPr="00735894" w:rsidRDefault="008B1F2D" w:rsidP="008B1F2D">
            <w:pPr>
              <w:spacing w:after="0" w:line="240" w:lineRule="atLeast"/>
              <w:rPr>
                <w:rFonts w:ascii="Arial" w:eastAsia="Times New Roman" w:hAnsi="Arial" w:cs="Arial"/>
                <w:sz w:val="18"/>
                <w:szCs w:val="18"/>
              </w:rPr>
            </w:pPr>
          </w:p>
          <w:p w:rsidR="008B1F2D" w:rsidRPr="00735894" w:rsidRDefault="008B1F2D" w:rsidP="008B1F2D">
            <w:pPr>
              <w:spacing w:before="75" w:after="0" w:line="240" w:lineRule="atLeast"/>
              <w:ind w:firstLine="450"/>
              <w:jc w:val="both"/>
              <w:rPr>
                <w:rFonts w:ascii="Arial" w:eastAsia="Times New Roman" w:hAnsi="Arial" w:cs="Arial"/>
                <w:sz w:val="18"/>
                <w:szCs w:val="18"/>
              </w:rPr>
            </w:pPr>
            <w:proofErr w:type="gramStart"/>
            <w:r w:rsidRPr="00735894">
              <w:rPr>
                <w:rFonts w:ascii="Arial" w:eastAsia="Times New Roman"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8B1F2D" w:rsidRPr="00735894" w:rsidRDefault="008B1F2D" w:rsidP="008B1F2D">
            <w:pPr>
              <w:spacing w:after="0" w:line="240" w:lineRule="atLeast"/>
              <w:rPr>
                <w:rFonts w:ascii="Arial" w:eastAsia="Times New Roman" w:hAnsi="Arial" w:cs="Arial"/>
                <w:sz w:val="18"/>
                <w:szCs w:val="18"/>
              </w:rPr>
            </w:pPr>
          </w:p>
          <w:p w:rsidR="008B1F2D" w:rsidRPr="00735894" w:rsidRDefault="008B1F2D" w:rsidP="008B1F2D">
            <w:pPr>
              <w:spacing w:before="75" w:after="0" w:line="240" w:lineRule="atLeast"/>
              <w:ind w:firstLine="450"/>
              <w:jc w:val="both"/>
              <w:rPr>
                <w:rFonts w:ascii="Arial" w:eastAsia="Times New Roman" w:hAnsi="Arial" w:cs="Arial"/>
                <w:sz w:val="18"/>
                <w:szCs w:val="18"/>
              </w:rPr>
            </w:pPr>
            <w:proofErr w:type="gramStart"/>
            <w:r w:rsidRPr="00735894">
              <w:rPr>
                <w:rFonts w:ascii="Arial" w:eastAsia="Times New Roman"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8B1F2D" w:rsidRPr="00735894" w:rsidRDefault="008B1F2D" w:rsidP="008B1F2D">
            <w:pPr>
              <w:spacing w:after="0" w:line="240" w:lineRule="atLeast"/>
              <w:rPr>
                <w:rFonts w:ascii="Arial" w:eastAsia="Times New Roman" w:hAnsi="Arial" w:cs="Arial"/>
                <w:sz w:val="18"/>
                <w:szCs w:val="18"/>
              </w:rPr>
            </w:pPr>
          </w:p>
          <w:p w:rsidR="008B1F2D" w:rsidRPr="00735894" w:rsidRDefault="008B1F2D" w:rsidP="008B1F2D">
            <w:pPr>
              <w:spacing w:before="75" w:after="0" w:line="240" w:lineRule="atLeast"/>
              <w:ind w:firstLine="450"/>
              <w:jc w:val="both"/>
              <w:rPr>
                <w:rFonts w:ascii="Arial" w:eastAsia="Times New Roman" w:hAnsi="Arial" w:cs="Arial"/>
                <w:sz w:val="18"/>
                <w:szCs w:val="18"/>
              </w:rPr>
            </w:pPr>
            <w:r w:rsidRPr="00735894">
              <w:rPr>
                <w:rFonts w:ascii="Arial" w:eastAsia="Times New Roman"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35894">
              <w:rPr>
                <w:rFonts w:ascii="Arial" w:eastAsia="Times New Roman" w:hAnsi="Arial" w:cs="Arial"/>
                <w:sz w:val="18"/>
                <w:szCs w:val="18"/>
              </w:rPr>
              <w:t>отчетному</w:t>
            </w:r>
            <w:proofErr w:type="gramEnd"/>
            <w:r w:rsidRPr="00735894">
              <w:rPr>
                <w:rFonts w:ascii="Arial" w:eastAsia="Times New Roman" w:hAnsi="Arial" w:cs="Arial"/>
                <w:sz w:val="18"/>
                <w:szCs w:val="18"/>
              </w:rPr>
              <w:t xml:space="preserve">, составляет 0.00 рублей. </w:t>
            </w:r>
          </w:p>
          <w:p w:rsidR="008B1F2D" w:rsidRPr="00735894" w:rsidRDefault="008B1F2D" w:rsidP="008B1F2D">
            <w:pPr>
              <w:spacing w:after="0" w:line="240" w:lineRule="atLeast"/>
              <w:rPr>
                <w:rFonts w:ascii="Arial" w:eastAsia="Times New Roman" w:hAnsi="Arial" w:cs="Arial"/>
                <w:sz w:val="18"/>
                <w:szCs w:val="18"/>
              </w:rPr>
            </w:pPr>
          </w:p>
          <w:p w:rsidR="008B1F2D" w:rsidRPr="00735894" w:rsidRDefault="008B1F2D" w:rsidP="008B1F2D">
            <w:pPr>
              <w:spacing w:before="75" w:after="0" w:line="240" w:lineRule="atLeast"/>
              <w:ind w:firstLine="450"/>
              <w:jc w:val="both"/>
              <w:rPr>
                <w:rFonts w:ascii="Arial" w:eastAsia="Times New Roman" w:hAnsi="Arial" w:cs="Arial"/>
                <w:sz w:val="18"/>
                <w:szCs w:val="18"/>
              </w:rPr>
            </w:pPr>
            <w:r w:rsidRPr="00735894">
              <w:rPr>
                <w:rFonts w:ascii="Arial" w:eastAsia="Times New Roman"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15 692 696.00 рублей. </w:t>
            </w:r>
          </w:p>
          <w:p w:rsidR="008B1F2D" w:rsidRPr="00735894" w:rsidRDefault="008B1F2D" w:rsidP="008B1F2D">
            <w:pPr>
              <w:spacing w:before="75" w:after="0" w:line="240" w:lineRule="atLeast"/>
              <w:ind w:firstLine="450"/>
              <w:jc w:val="both"/>
              <w:rPr>
                <w:rFonts w:ascii="Arial" w:eastAsia="Times New Roman" w:hAnsi="Arial" w:cs="Arial"/>
                <w:sz w:val="18"/>
                <w:szCs w:val="18"/>
              </w:rPr>
            </w:pPr>
            <w:proofErr w:type="gramStart"/>
            <w:r w:rsidRPr="00735894">
              <w:rPr>
                <w:rFonts w:ascii="Arial" w:eastAsia="Times New Roman"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8B1F2D" w:rsidRPr="00735894" w:rsidRDefault="008B1F2D" w:rsidP="008B1F2D">
            <w:pPr>
              <w:spacing w:after="0" w:line="240" w:lineRule="atLeast"/>
              <w:rPr>
                <w:rFonts w:ascii="Arial" w:eastAsia="Times New Roman" w:hAnsi="Arial" w:cs="Arial"/>
                <w:sz w:val="18"/>
                <w:szCs w:val="18"/>
              </w:rPr>
            </w:pPr>
          </w:p>
          <w:p w:rsidR="008B1F2D" w:rsidRPr="00735894" w:rsidRDefault="008B1F2D" w:rsidP="008B1F2D">
            <w:pPr>
              <w:spacing w:before="75" w:after="0" w:line="240" w:lineRule="atLeast"/>
              <w:ind w:firstLine="450"/>
              <w:jc w:val="both"/>
              <w:rPr>
                <w:rFonts w:ascii="Arial" w:eastAsia="Times New Roman" w:hAnsi="Arial" w:cs="Arial"/>
                <w:sz w:val="18"/>
                <w:szCs w:val="18"/>
              </w:rPr>
            </w:pPr>
            <w:r w:rsidRPr="00735894">
              <w:rPr>
                <w:rFonts w:ascii="Arial" w:eastAsia="Times New Roman"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4 051 867.00 рублей (25.82 процентов). </w:t>
            </w:r>
          </w:p>
        </w:tc>
      </w:tr>
    </w:tbl>
    <w:p w:rsidR="008B1F2D" w:rsidRPr="00735894" w:rsidRDefault="008B1F2D" w:rsidP="008B1F2D">
      <w:pPr>
        <w:spacing w:after="0" w:line="240" w:lineRule="atLeast"/>
        <w:rPr>
          <w:rFonts w:ascii="Arial" w:eastAsia="Times New Roman"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50"/>
        <w:gridCol w:w="565"/>
        <w:gridCol w:w="757"/>
        <w:gridCol w:w="955"/>
        <w:gridCol w:w="1408"/>
        <w:gridCol w:w="436"/>
        <w:gridCol w:w="1139"/>
        <w:gridCol w:w="1078"/>
        <w:gridCol w:w="787"/>
        <w:gridCol w:w="884"/>
        <w:gridCol w:w="922"/>
        <w:gridCol w:w="874"/>
        <w:gridCol w:w="954"/>
        <w:gridCol w:w="1234"/>
        <w:gridCol w:w="761"/>
        <w:gridCol w:w="1216"/>
      </w:tblGrid>
      <w:tr w:rsidR="008B1F2D" w:rsidRPr="00735894" w:rsidTr="008B1F2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ОКВЭД</w:t>
            </w:r>
            <w:proofErr w:type="gramStart"/>
            <w:r w:rsidRPr="00735894">
              <w:rPr>
                <w:rFonts w:ascii="Arial" w:eastAsia="Times New Roman" w:hAnsi="Arial" w:cs="Arial"/>
                <w:sz w:val="18"/>
                <w:szCs w:val="18"/>
              </w:rPr>
              <w:t>2</w:t>
            </w:r>
            <w:proofErr w:type="gramEnd"/>
            <w:r w:rsidRPr="00735894">
              <w:rPr>
                <w:rFonts w:ascii="Arial" w:eastAsia="Times New Roman" w:hAnsi="Arial" w:cs="Arial"/>
                <w:sz w:val="18"/>
                <w:szCs w:val="18"/>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ОКПД</w:t>
            </w:r>
            <w:proofErr w:type="gramStart"/>
            <w:r w:rsidRPr="00735894">
              <w:rPr>
                <w:rFonts w:ascii="Arial" w:eastAsia="Times New Roman" w:hAnsi="Arial" w:cs="Arial"/>
                <w:sz w:val="18"/>
                <w:szCs w:val="18"/>
              </w:rPr>
              <w:t>2</w:t>
            </w:r>
            <w:proofErr w:type="gramEnd"/>
            <w:r w:rsidRPr="00735894">
              <w:rPr>
                <w:rFonts w:ascii="Arial" w:eastAsia="Times New Roman" w:hAnsi="Arial" w:cs="Arial"/>
                <w:sz w:val="18"/>
                <w:szCs w:val="18"/>
              </w:rPr>
              <w:t xml:space="preserve">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Заказчик</w:t>
            </w:r>
          </w:p>
        </w:tc>
      </w:tr>
      <w:tr w:rsidR="008B1F2D" w:rsidRPr="00735894" w:rsidTr="008B1F2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 xml:space="preserve">Минимально необходимые требования, предъявляемые к закупаемым </w:t>
            </w:r>
            <w:proofErr w:type="spellStart"/>
            <w:r w:rsidRPr="00735894">
              <w:rPr>
                <w:rFonts w:ascii="Arial" w:eastAsia="Times New Roman" w:hAnsi="Arial" w:cs="Arial"/>
                <w:sz w:val="18"/>
                <w:szCs w:val="18"/>
              </w:rPr>
              <w:t>товарам</w:t>
            </w:r>
            <w:proofErr w:type="gramStart"/>
            <w:r w:rsidRPr="00735894">
              <w:rPr>
                <w:rFonts w:ascii="Arial" w:eastAsia="Times New Roman" w:hAnsi="Arial" w:cs="Arial"/>
                <w:sz w:val="18"/>
                <w:szCs w:val="18"/>
              </w:rPr>
              <w:t>,р</w:t>
            </w:r>
            <w:proofErr w:type="gramEnd"/>
            <w:r w:rsidRPr="00735894">
              <w:rPr>
                <w:rFonts w:ascii="Arial" w:eastAsia="Times New Roman" w:hAnsi="Arial" w:cs="Arial"/>
                <w:sz w:val="18"/>
                <w:szCs w:val="18"/>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 xml:space="preserve">Сведения о начальной (максимальной) цене договора (цене </w:t>
            </w:r>
            <w:r w:rsidRPr="00735894">
              <w:rPr>
                <w:rFonts w:ascii="Arial" w:eastAsia="Times New Roman" w:hAnsi="Arial" w:cs="Arial"/>
                <w:sz w:val="18"/>
                <w:szCs w:val="18"/>
              </w:rPr>
              <w:lastRenderedPageBreak/>
              <w:t>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r>
      <w:tr w:rsidR="008B1F2D" w:rsidRPr="00735894" w:rsidTr="008B1F2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 xml:space="preserve">планируемая дата или </w:t>
            </w:r>
            <w:r w:rsidRPr="00735894">
              <w:rPr>
                <w:rFonts w:ascii="Arial" w:eastAsia="Times New Roman" w:hAnsi="Arial" w:cs="Arial"/>
                <w:sz w:val="18"/>
                <w:szCs w:val="18"/>
              </w:rPr>
              <w:lastRenderedPageBreak/>
              <w:t>период размещения извещения о закупк</w:t>
            </w:r>
            <w:proofErr w:type="gramStart"/>
            <w:r w:rsidRPr="00735894">
              <w:rPr>
                <w:rFonts w:ascii="Arial" w:eastAsia="Times New Roman" w:hAnsi="Arial" w:cs="Arial"/>
                <w:sz w:val="18"/>
                <w:szCs w:val="18"/>
              </w:rPr>
              <w:t>е(</w:t>
            </w:r>
            <w:proofErr w:type="gramEnd"/>
            <w:r w:rsidRPr="00735894">
              <w:rPr>
                <w:rFonts w:ascii="Arial" w:eastAsia="Times New Roman" w:hAnsi="Arial" w:cs="Arial"/>
                <w:sz w:val="18"/>
                <w:szCs w:val="18"/>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lastRenderedPageBreak/>
              <w:t>срок исполнения договор</w:t>
            </w:r>
            <w:proofErr w:type="gramStart"/>
            <w:r w:rsidRPr="00735894">
              <w:rPr>
                <w:rFonts w:ascii="Arial" w:eastAsia="Times New Roman" w:hAnsi="Arial" w:cs="Arial"/>
                <w:sz w:val="18"/>
                <w:szCs w:val="18"/>
              </w:rPr>
              <w:t>а</w:t>
            </w:r>
            <w:r w:rsidRPr="00735894">
              <w:rPr>
                <w:rFonts w:ascii="Arial" w:eastAsia="Times New Roman" w:hAnsi="Arial" w:cs="Arial"/>
                <w:sz w:val="18"/>
                <w:szCs w:val="18"/>
              </w:rPr>
              <w:lastRenderedPageBreak/>
              <w:t>(</w:t>
            </w:r>
            <w:proofErr w:type="gramEnd"/>
            <w:r w:rsidRPr="00735894">
              <w:rPr>
                <w:rFonts w:ascii="Arial" w:eastAsia="Times New Roman" w:hAnsi="Arial" w:cs="Arial"/>
                <w:sz w:val="18"/>
                <w:szCs w:val="18"/>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1F2D" w:rsidRPr="00735894" w:rsidRDefault="008B1F2D" w:rsidP="008B1F2D">
            <w:pPr>
              <w:spacing w:after="0" w:line="240" w:lineRule="auto"/>
              <w:rPr>
                <w:rFonts w:ascii="Arial" w:eastAsia="Times New Roman" w:hAnsi="Arial" w:cs="Arial"/>
                <w:sz w:val="18"/>
                <w:szCs w:val="18"/>
              </w:rPr>
            </w:pP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jc w:val="center"/>
              <w:rPr>
                <w:rFonts w:ascii="Arial" w:eastAsia="Times New Roman" w:hAnsi="Arial" w:cs="Arial"/>
                <w:sz w:val="18"/>
                <w:szCs w:val="18"/>
              </w:rPr>
            </w:pPr>
            <w:r w:rsidRPr="00735894">
              <w:rPr>
                <w:rFonts w:ascii="Arial" w:eastAsia="Times New Roman" w:hAnsi="Arial" w:cs="Arial"/>
                <w:sz w:val="18"/>
                <w:szCs w:val="18"/>
              </w:rPr>
              <w:t>16</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20.15.1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20.15.33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аммиачной селитры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Селитра аммиачная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roofErr w:type="spellStart"/>
            <w:r w:rsidRPr="00735894">
              <w:rPr>
                <w:rFonts w:ascii="Arial" w:eastAsia="Times New Roman" w:hAnsi="Arial" w:cs="Arial"/>
                <w:sz w:val="18"/>
                <w:szCs w:val="18"/>
              </w:rPr>
              <w:t>Тонна;^метрическая</w:t>
            </w:r>
            <w:proofErr w:type="spellEnd"/>
            <w:r w:rsidRPr="00735894">
              <w:rPr>
                <w:rFonts w:ascii="Arial" w:eastAsia="Times New Roman" w:hAnsi="Arial" w:cs="Arial"/>
                <w:sz w:val="18"/>
                <w:szCs w:val="18"/>
              </w:rPr>
              <w:t xml:space="preserve"> тонна (1000 кг)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47.60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833 000.00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запчастей к косилке "Клевер"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для данного вида товаров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234 800.00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w:t>
            </w:r>
            <w:r w:rsidRPr="00735894">
              <w:rPr>
                <w:rFonts w:ascii="Arial" w:eastAsia="Times New Roman" w:hAnsi="Arial" w:cs="Arial"/>
                <w:sz w:val="18"/>
                <w:szCs w:val="18"/>
              </w:rPr>
              <w:lastRenderedPageBreak/>
              <w:t>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ФЕДЕРАЛЬНОЕ ГОСУДАРСТВЕННОЕ БЮДЖЕТНОЕ НАУЧНОЕ УЧРЕЖДЕНИЕ "КРАСНОДАРСКИЙ НАУЧНЫЙ </w:t>
            </w:r>
            <w:r w:rsidRPr="00735894">
              <w:rPr>
                <w:rFonts w:ascii="Arial" w:eastAsia="Times New Roman" w:hAnsi="Arial" w:cs="Arial"/>
                <w:sz w:val="18"/>
                <w:szCs w:val="18"/>
              </w:rPr>
              <w:lastRenderedPageBreak/>
              <w:t>ЦЕНТР ПО ЗООТЕХНИИ И ВЕТЕРИНАРИИ"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28.30.53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запчастей к пресс-подборщику рулонному ПР-Ф-145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137 000.00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13.94.1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13.94.11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шпагата для пресс подборщика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Килограмм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207 667.00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w:t>
            </w:r>
            <w:r w:rsidRPr="00735894">
              <w:rPr>
                <w:rFonts w:ascii="Arial" w:eastAsia="Times New Roman" w:hAnsi="Arial" w:cs="Arial"/>
                <w:sz w:val="18"/>
                <w:szCs w:val="18"/>
              </w:rPr>
              <w:lastRenderedPageBreak/>
              <w:t>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10.91.3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10.91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кормов, витаминов и добавок для животных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Килограмм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8 000.00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476 400.00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Поставка запчастей для кормосмесителя </w:t>
            </w:r>
            <w:proofErr w:type="spellStart"/>
            <w:r w:rsidRPr="00735894">
              <w:rPr>
                <w:rFonts w:ascii="Arial" w:eastAsia="Times New Roman" w:hAnsi="Arial" w:cs="Arial"/>
                <w:sz w:val="18"/>
                <w:szCs w:val="18"/>
              </w:rPr>
              <w:t>Trioliet</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Соответствие требованиям, установленным к данному виду товаров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Невозможно определить количеств</w:t>
            </w:r>
            <w:proofErr w:type="gramStart"/>
            <w:r w:rsidRPr="00735894">
              <w:rPr>
                <w:rFonts w:ascii="Arial" w:eastAsia="Times New Roman" w:hAnsi="Arial" w:cs="Arial"/>
                <w:sz w:val="18"/>
                <w:szCs w:val="18"/>
              </w:rPr>
              <w:t>о(</w:t>
            </w:r>
            <w:proofErr w:type="gramEnd"/>
            <w:r w:rsidRPr="00735894">
              <w:rPr>
                <w:rFonts w:ascii="Arial" w:eastAsia="Times New Roman" w:hAnsi="Arial" w:cs="Arial"/>
                <w:sz w:val="18"/>
                <w:szCs w:val="18"/>
              </w:rPr>
              <w:t xml:space="preserve">объем)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369 000.00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19.20.21.100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Поставка бензина автомоб</w:t>
            </w:r>
            <w:r w:rsidRPr="00735894">
              <w:rPr>
                <w:rFonts w:ascii="Arial" w:eastAsia="Times New Roman" w:hAnsi="Arial" w:cs="Arial"/>
                <w:sz w:val="18"/>
                <w:szCs w:val="18"/>
              </w:rPr>
              <w:lastRenderedPageBreak/>
              <w:t>ильного АИ-92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ГОСТ </w:t>
            </w:r>
            <w:proofErr w:type="gramStart"/>
            <w:r w:rsidRPr="00735894">
              <w:rPr>
                <w:rFonts w:ascii="Arial" w:eastAsia="Times New Roman" w:hAnsi="Arial" w:cs="Arial"/>
                <w:sz w:val="18"/>
                <w:szCs w:val="18"/>
              </w:rPr>
              <w:t>Р</w:t>
            </w:r>
            <w:proofErr w:type="gramEnd"/>
            <w:r w:rsidRPr="00735894">
              <w:rPr>
                <w:rFonts w:ascii="Arial" w:eastAsia="Times New Roman" w:hAnsi="Arial" w:cs="Arial"/>
                <w:sz w:val="18"/>
                <w:szCs w:val="18"/>
              </w:rPr>
              <w:t xml:space="preserve"> 51105-97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roofErr w:type="spellStart"/>
            <w:r w:rsidRPr="00735894">
              <w:rPr>
                <w:rFonts w:ascii="Arial" w:eastAsia="Times New Roman" w:hAnsi="Arial" w:cs="Arial"/>
                <w:sz w:val="18"/>
                <w:szCs w:val="18"/>
              </w:rPr>
              <w:t>Тонна;^метрическая</w:t>
            </w:r>
            <w:proofErr w:type="spellEnd"/>
            <w:r w:rsidRPr="00735894">
              <w:rPr>
                <w:rFonts w:ascii="Arial" w:eastAsia="Times New Roman" w:hAnsi="Arial" w:cs="Arial"/>
                <w:sz w:val="18"/>
                <w:szCs w:val="18"/>
              </w:rPr>
              <w:t xml:space="preserve"> тонна </w:t>
            </w:r>
            <w:r w:rsidRPr="00735894">
              <w:rPr>
                <w:rFonts w:ascii="Arial" w:eastAsia="Times New Roman" w:hAnsi="Arial" w:cs="Arial"/>
                <w:sz w:val="18"/>
                <w:szCs w:val="18"/>
              </w:rPr>
              <w:lastRenderedPageBreak/>
              <w:t>(1000 кг)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1 530 000.00 Российск</w:t>
            </w:r>
            <w:r w:rsidRPr="00735894">
              <w:rPr>
                <w:rFonts w:ascii="Arial" w:eastAsia="Times New Roman" w:hAnsi="Arial" w:cs="Arial"/>
                <w:sz w:val="18"/>
                <w:szCs w:val="18"/>
              </w:rPr>
              <w:lastRenderedPageBreak/>
              <w:t>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Аукцион в электронной форме, </w:t>
            </w:r>
            <w:r w:rsidRPr="00735894">
              <w:rPr>
                <w:rFonts w:ascii="Arial" w:eastAsia="Times New Roman" w:hAnsi="Arial" w:cs="Arial"/>
                <w:sz w:val="18"/>
                <w:szCs w:val="18"/>
              </w:rPr>
              <w:lastRenderedPageBreak/>
              <w:t>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w:t>
            </w:r>
            <w:r w:rsidRPr="00735894">
              <w:rPr>
                <w:rFonts w:ascii="Arial" w:eastAsia="Times New Roman" w:hAnsi="Arial" w:cs="Arial"/>
                <w:sz w:val="18"/>
                <w:szCs w:val="18"/>
              </w:rPr>
              <w:lastRenderedPageBreak/>
              <w:t>ТВЕННОЕ БЮДЖЕТНОЕ НАУЧНОЕ УЧРЕЖДЕНИЕ "КРАСНОДАРСКИЙ НАУЧНЫЙ ЦЕНТР ПО ЗООТЕХНИИ И ВЕТЕРИНАРИИ"</w:t>
            </w:r>
          </w:p>
        </w:tc>
      </w:tr>
      <w:tr w:rsidR="008B1F2D" w:rsidRPr="00735894" w:rsidTr="008B1F2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49.41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49.41.1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Транспортные услуги при заготовке силоса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Краснодарский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264 000.00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t>ФЕДЕРАЛЬНОЕ ГОСУДАРСТВЕННОЕ БЮДЖЕТНОЕ НАУЧНОЕ УЧРЕЖДЕНИЕ "КРАСНОДАРСКИЙ НАУЧНЫЙ ЦЕНТР ПО ЗООТЕХНИИ И ВЕТЕРИНАРИИ"</w:t>
            </w:r>
          </w:p>
        </w:tc>
      </w:tr>
    </w:tbl>
    <w:p w:rsidR="008B1F2D" w:rsidRPr="00735894" w:rsidRDefault="008B1F2D" w:rsidP="008B1F2D">
      <w:pPr>
        <w:spacing w:after="0" w:line="240" w:lineRule="atLeast"/>
        <w:rPr>
          <w:rFonts w:ascii="Arial" w:eastAsia="Times New Roman" w:hAnsi="Arial" w:cs="Arial"/>
          <w:sz w:val="18"/>
          <w:szCs w:val="18"/>
        </w:rPr>
      </w:pPr>
      <w:r w:rsidRPr="00735894">
        <w:rPr>
          <w:rFonts w:ascii="Arial" w:eastAsia="Times New Roman" w:hAnsi="Arial" w:cs="Arial"/>
          <w:sz w:val="18"/>
          <w:szCs w:val="18"/>
        </w:rPr>
        <w:br/>
        <w:t xml:space="preserve">Дата утверждения: 05.07.2019 </w:t>
      </w:r>
    </w:p>
    <w:sectPr w:rsidR="008B1F2D" w:rsidRPr="00735894" w:rsidSect="008B1F2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4D54"/>
    <w:multiLevelType w:val="multilevel"/>
    <w:tmpl w:val="C78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B1F2D"/>
    <w:rsid w:val="00735894"/>
    <w:rsid w:val="007B2F93"/>
    <w:rsid w:val="008B1F2D"/>
    <w:rsid w:val="00AF7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8B1F2D"/>
    <w:rPr>
      <w:color w:val="0060A4"/>
      <w:u w:val="single"/>
    </w:rPr>
  </w:style>
  <w:style w:type="paragraph" w:styleId="a4">
    <w:name w:val="Normal (Web)"/>
    <w:basedOn w:val="a"/>
    <w:uiPriority w:val="99"/>
    <w:unhideWhenUsed/>
    <w:rsid w:val="008B1F2D"/>
    <w:pPr>
      <w:spacing w:before="144" w:after="288" w:line="240" w:lineRule="auto"/>
    </w:pPr>
    <w:rPr>
      <w:rFonts w:ascii="Times New Roman" w:eastAsia="Times New Roman" w:hAnsi="Times New Roman" w:cs="Times New Roman"/>
      <w:sz w:val="24"/>
      <w:szCs w:val="24"/>
    </w:rPr>
  </w:style>
  <w:style w:type="paragraph" w:customStyle="1" w:styleId="indent">
    <w:name w:val="indent"/>
    <w:basedOn w:val="a"/>
    <w:rsid w:val="008B1F2D"/>
    <w:pPr>
      <w:spacing w:before="144" w:after="288" w:line="240" w:lineRule="auto"/>
      <w:ind w:firstLine="450"/>
      <w:jc w:val="both"/>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B1F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B1F2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B1F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B1F2D"/>
    <w:rPr>
      <w:rFonts w:ascii="Arial" w:eastAsia="Times New Roman" w:hAnsi="Arial" w:cs="Arial"/>
      <w:vanish/>
      <w:sz w:val="16"/>
      <w:szCs w:val="16"/>
    </w:rPr>
  </w:style>
  <w:style w:type="paragraph" w:styleId="a5">
    <w:name w:val="Balloon Text"/>
    <w:basedOn w:val="a"/>
    <w:link w:val="a6"/>
    <w:uiPriority w:val="99"/>
    <w:semiHidden/>
    <w:unhideWhenUsed/>
    <w:rsid w:val="008B1F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186865">
      <w:bodyDiv w:val="1"/>
      <w:marLeft w:val="0"/>
      <w:marRight w:val="0"/>
      <w:marTop w:val="0"/>
      <w:marBottom w:val="0"/>
      <w:divBdr>
        <w:top w:val="none" w:sz="0" w:space="0" w:color="auto"/>
        <w:left w:val="none" w:sz="0" w:space="0" w:color="auto"/>
        <w:bottom w:val="none" w:sz="0" w:space="0" w:color="auto"/>
        <w:right w:val="none" w:sz="0" w:space="0" w:color="auto"/>
      </w:divBdr>
      <w:divsChild>
        <w:div w:id="1555576907">
          <w:marLeft w:val="0"/>
          <w:marRight w:val="0"/>
          <w:marTop w:val="0"/>
          <w:marBottom w:val="0"/>
          <w:divBdr>
            <w:top w:val="none" w:sz="0" w:space="0" w:color="auto"/>
            <w:left w:val="none" w:sz="0" w:space="0" w:color="auto"/>
            <w:bottom w:val="none" w:sz="0" w:space="0" w:color="auto"/>
            <w:right w:val="none" w:sz="0" w:space="0" w:color="auto"/>
          </w:divBdr>
          <w:divsChild>
            <w:div w:id="1606116695">
              <w:marLeft w:val="0"/>
              <w:marRight w:val="0"/>
              <w:marTop w:val="0"/>
              <w:marBottom w:val="0"/>
              <w:divBdr>
                <w:top w:val="none" w:sz="0" w:space="0" w:color="auto"/>
                <w:left w:val="none" w:sz="0" w:space="0" w:color="auto"/>
                <w:bottom w:val="none" w:sz="0" w:space="0" w:color="auto"/>
                <w:right w:val="none" w:sz="0" w:space="0" w:color="auto"/>
              </w:divBdr>
              <w:divsChild>
                <w:div w:id="20824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372">
          <w:marLeft w:val="0"/>
          <w:marRight w:val="0"/>
          <w:marTop w:val="0"/>
          <w:marBottom w:val="0"/>
          <w:divBdr>
            <w:top w:val="none" w:sz="0" w:space="0" w:color="auto"/>
            <w:left w:val="none" w:sz="0" w:space="0" w:color="auto"/>
            <w:bottom w:val="none" w:sz="0" w:space="0" w:color="auto"/>
            <w:right w:val="none" w:sz="0" w:space="0" w:color="auto"/>
          </w:divBdr>
          <w:divsChild>
            <w:div w:id="74314383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2019-08-21T08:52:00Z</dcterms:created>
  <dcterms:modified xsi:type="dcterms:W3CDTF">2019-08-21T10:41:00Z</dcterms:modified>
</cp:coreProperties>
</file>